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59" w:rsidRDefault="001B5CBC">
      <w:pPr>
        <w:rPr>
          <w:rFonts w:ascii="Algerian" w:hAnsi="Algerian"/>
          <w:sz w:val="48"/>
          <w:szCs w:val="48"/>
        </w:rPr>
      </w:pPr>
      <w:r w:rsidRPr="001B5CBC">
        <w:rPr>
          <w:rFonts w:ascii="Algerian" w:hAnsi="Algerian"/>
          <w:sz w:val="48"/>
          <w:szCs w:val="48"/>
        </w:rPr>
        <w:t>Questions: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2-4 hours a day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3-4hours a day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0%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0%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0%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85%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5%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0%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10%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Because there is more stuff online like chat sites.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No I don’t agree because there are lots of countries that don’t have computers. Also I think that flin flon has a lot of online interactions.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lastRenderedPageBreak/>
        <w:t>I don’t think he should feel guilty because there are lots like him.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I think that it is more harmful online because people are different online and more fragile.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 xml:space="preserve">Most adults will be angry and most kids would find it entertaining and humorous. 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I like to be someone else.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Parents, police, stalkers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I think it is easier online because you don’t know the person.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 xml:space="preserve">Because there are people like them and for prophet. 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lastRenderedPageBreak/>
        <w:t>Death, unhappiness, and other problems.</w:t>
      </w:r>
    </w:p>
    <w:p w:rsidR="001B5CBC" w:rsidRDefault="001B5CBC" w:rsidP="001B5CBC">
      <w:pPr>
        <w:pStyle w:val="ListParagraph"/>
        <w:numPr>
          <w:ilvl w:val="0"/>
          <w:numId w:val="2"/>
        </w:num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I’ve never thought of it but I think it would be fine ……… if my mind is occupied.</w:t>
      </w:r>
    </w:p>
    <w:p w:rsidR="001B5CBC" w:rsidRPr="001B5CBC" w:rsidRDefault="001B5CBC" w:rsidP="001B5CBC">
      <w:pPr>
        <w:pStyle w:val="ListParagraph"/>
        <w:ind w:left="1080"/>
        <w:rPr>
          <w:rFonts w:ascii="Algerian" w:hAnsi="Algerian"/>
          <w:sz w:val="48"/>
          <w:szCs w:val="48"/>
        </w:rPr>
      </w:pPr>
    </w:p>
    <w:sectPr w:rsidR="001B5CBC" w:rsidRPr="001B5CBC" w:rsidSect="00F43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4E81"/>
    <w:multiLevelType w:val="hybridMultilevel"/>
    <w:tmpl w:val="D6D43770"/>
    <w:lvl w:ilvl="0" w:tplc="CD5E49D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27BB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CBC"/>
    <w:rsid w:val="001B5CBC"/>
    <w:rsid w:val="00F43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C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B3EF-3FA7-4EFF-B829-A55B35A3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118</Words>
  <Characters>677</Characters>
  <Application>Microsoft Office Word</Application>
  <DocSecurity>0</DocSecurity>
  <Lines>5</Lines>
  <Paragraphs>1</Paragraphs>
  <ScaleCrop>false</ScaleCrop>
  <Company>FFSD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2012-02-29T19:27:00Z</dcterms:created>
  <dcterms:modified xsi:type="dcterms:W3CDTF">2012-02-29T20:03:00Z</dcterms:modified>
</cp:coreProperties>
</file>